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4BA" w:rsidRDefault="00FD4AF9" w:rsidP="00D30A4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-247650</wp:posOffset>
                </wp:positionV>
                <wp:extent cx="5562600" cy="571500"/>
                <wp:effectExtent l="95250" t="95250" r="9525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2600" cy="571500"/>
                          <a:chOff x="0" y="0"/>
                          <a:chExt cx="5562600" cy="57150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8900000">
                            <a:off x="5105400" y="1905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700000" flipH="1"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Text Box 1"/>
                        <wps:cNvSpPr txBox="1"/>
                        <wps:spPr>
                          <a:xfrm>
                            <a:off x="257175" y="0"/>
                            <a:ext cx="498030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7F04BA" w:rsidRPr="007F04BA" w:rsidRDefault="007F04BA" w:rsidP="007F04BA">
                              <w:pPr>
                                <w:jc w:val="center"/>
                                <w:rPr>
                                  <w:rFonts w:eastAsiaTheme="minorHAnsi"/>
                                  <w:b/>
                                  <w:i/>
                                  <w:color w:val="4472C4" w:themeColor="accent5"/>
                                  <w:sz w:val="64"/>
                                  <w:szCs w:val="64"/>
                                  <w14:shadow w14:blurRad="12700" w14:dist="38100" w14:dir="2700000" w14:sx="100000" w14:sy="100000" w14:kx="0" w14:ky="0" w14:algn="tl">
                                    <w14:schemeClr w14:val="accent5">
                                      <w14:lumMod w14:val="60000"/>
                                      <w14:lumOff w14:val="4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F04BA">
                                <w:rPr>
                                  <w:b/>
                                  <w:i/>
                                  <w:color w:val="4472C4" w:themeColor="accent5"/>
                                  <w:sz w:val="64"/>
                                  <w:szCs w:val="64"/>
                                  <w14:shadow w14:blurRad="12700" w14:dist="38100" w14:dir="2700000" w14:sx="100000" w14:sy="100000" w14:kx="0" w14:ky="0" w14:algn="tl">
                                    <w14:schemeClr w14:val="accent5">
                                      <w14:lumMod w14:val="60000"/>
                                      <w14:lumOff w14:val="4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The Greatest Snow on Earth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18pt;margin-top:-19.5pt;width:438pt;height:45pt;z-index:251662336" coordsize="55626,5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7hcx39AwAA2AsAAA4AAABkcnMvZTJvRG9jLnhtbOxWbW8iNxD+Xqn/&#10;wdrvhIVAgFXIiSMvPSm6Q02q+2yMl13dru3aJpBW/e99xt4FQqLr9T5UatVIWcbvM8/MMzOX73Z1&#10;xZ6kdaVW06R3liZMKqFXpVpPk18ebzvjhDnP1YpXWslp8ixd8u7qxx8utyaTfV3oaiUtwyXKZVsz&#10;TQrvTdbtOlHImrszbaTCYq5tzT2Gdt1dWb7F7XXV7afpRXer7cpYLaRzmL2Oi8lVuD/PpfCf8txJ&#10;z6ppAt18+NrwXdK3e3XJs7XlpihFowb/Di1qXio8ur/qmnvONrZ8dVVdCqudzv2Z0HVX53kpZLAB&#10;1vTSE2vurN6YYMs6267NHiZAe4LTd18rPj4tLCtX02SUMMVruCi8ykYEzdasM+y4s+bBLGwzsY4j&#10;snaX25p+YQfbBVCf96DKnWcCk8PhRf8iBfYCa8NRbwg5oC4KuObVMVHcfP1gt322S9rtlTGlyPDf&#10;YATpFUZ/HUs45TdWJs0l9TfdUXP7ZWM6cKfhvlyWVemfQ2jCcaSUelqUYmHj4AD3eQs3VulRdk6o&#10;0AHaE09wsuheiy+OKT0vuFrLmTOIaTCNdndfbg/DF88tq9LcllVFPiK5MQzxfxI/b2ATY/Nai00t&#10;lY9ks7KCjVq5ojQuYTaT9VIiduyHVQ8OBtE9AsjYUvnABsTAvfP0OkVD4MPv/fEsTSf99535MJ13&#10;BunopjObDEadUXozGqSDcW/em/9Bp3uDbOMkzOfVtSkb1TH7Svk3g79JE5FWgZ7siYckQMAFhdrf&#10;oCKmCCHS1XkrvShIzAHezwA8ntkvBKQP4JIbHAhCJ4gSzGpy0XiS0l9AomHIsJcOB0QGcKE3SYcN&#10;FVquDIYjJLVIlUaOL7dEM9b5O6lrRgJwh2rhev4EI+LWdksTHlGvoDDUjBEG4V/Dk/4pT/r/8+S/&#10;xZP+KNKE5eDfT5TaiEdfKyn/AE22Bv2IaxMmRt+WdagbeauSPxTcSNhF1x5qAHJmLLmPlADe6x0L&#10;ab3ZRCWX+R2mm3RP88dp5gimPgrraBjSymlKmYzT8xRLL8vvvoqixvydnMIzpamiINfwrFL03U/g&#10;zjgjQ+PVZKSD1iT53XKHsyQu9eoZFoZciZznjLgtoco9d37BLbowTKKz9J/wySu9nSa6kRJWaPvb&#10;W/O0H57CasK26Oqmift1w6mkVx8UfDjpDQa41odBCCNUseOV5fGK2tRzjZoBP0G7IOKw9VUr5lbX&#10;n+HyGb2KJa4E3p4mvhXnPvaaaGCFnM3Cptgp3KsHg/4iBju54HH3mVvTJHaPgPio26jh2Ul+j3sj&#10;+LON13kZkv8BVSR/GiCCgxTax1DumlaX+tPjcdh1aMiv/gQ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OOl8z4AAAAAkBAAAPAAAAZHJzL2Rvd25yZXYueG1sTI/BasMwEETvhf6D2EJv&#10;iayYhMa1HEJoewqFJoXSm2JtbBNrZSzFdv6+21N7m2GH2Tf5ZnKtGLAPjScNap6AQCq9bajS8Hl8&#10;nT2BCNGQNa0n1HDDAJvi/i43mfUjfeBwiJXgEgqZ0VDH2GVShrJGZ8Lcd0h8O/vemci2r6Ttzcjl&#10;rpWLJFlJZxriD7XpcFdjeTlcnYa30YzbVL0M+8t5d/s+Lt+/9gq1fnyYts8gIk7xLwy/+IwOBTOd&#10;/JVsEK2GdMVTooZZumbBgbVasDhpWKoEZJHL/wuKHwAAAP//AwBQSwMECgAAAAAAAAAhAOFdYkrq&#10;GgAA6hoAABUAAABkcnMvbWVkaWEvaW1hZ2UxLmpwZWf/2P/gABBKRklGAAEBAQDcANwAAP/bAEMA&#10;AgEBAgEBAgICAgICAgIDBQMDAwMDBgQEAwUHBgcHBwYHBwgJCwkICAoIBwcKDQoKCwwMDAwHCQ4P&#10;DQwOCwwMDP/bAEMBAgICAwMDBgMDBgwIBwgMDAwMDAwMDAwMDAwMDAwMDAwMDAwMDAwMDAwMDAwM&#10;DAwMDAwMDAwMDAwMDAwMDAwMDP/AABEIAG4Ab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rD8e/EDS/htozalrV1&#10;9h02Pma7dGMNso5LyMARGgGSXbCjHJFVGLk7LcG0tWbExGefSvnj9mT9uHQfij8b/G3wtlup7zxT&#10;4T1fUBBNHC0lvd2Uc/B3ou2MwmRbc7yNzIpBYuQL/wAcf2zNP0T4S+KPE3w7uNA+IFx4FEF5rdha&#10;XfmKbOTfvKTJuRWRVeQnDgLC4IyRj5lm/bL+HmuWvjr4ofDXR7rw/wDEi48H3dtqGmrZqHupPOtw&#10;mobkBjk+y73d9wEjRgErtj4+kyvI6tahVdSlJ3tFPbkldW5luotN2dreZ5eKx0Y1I8sl1bXdeXmm&#10;fZnjj9q3wT8P/gzffEDUNYU+FdPuZLSa9t4ZLhRKlybUphFJ/wBePLz93JHOCDVH9jz44t+0p8Fb&#10;Xx5sa3tvEl5dyWlqzBmtLeK4kt40bHG8rCHYZOHdgDgCvzf/AGP/AIr+H7P9j/4ifDb4gXF6ngNd&#10;d0q4WazLefKZWa6lsIeAA0n2A5O5NgllfepC5+tP2Bv2s9M+L3iHxJp/gvwPovw++EfgWw86aSOI&#10;RST3MrZjIWNREoEUczycu2TCd2GOe7NuF5YOhWUIuTpz+O65eWy5Ul1k21f0RhhM09tOF2ldbdb3&#10;39LI+xFORRXE+D/2ifA3j9rOHQPFnh/W7q+iE0VtZX0c9wUOMsYlJdQNy7iwG3POK7YdK+OqU503&#10;y1E0/NWPZjKMleLugoooqCgZtq59KakyyAFWzu6e9EvKGvBf2SPjzbar4p8XfDPUWhs9b8BatdWl&#10;jbqNouNKEpNoyDv5UTRxNjONqMfvit6eHnUpzqQV+Wzfo9L/AH2+8ynWUZxi/tfme+UU0yqq5zQZ&#10;VC7uo9qwNRxOKhuVS5jZT8y4wRXmf7WX7S2m/s0fCq61qXy7zWbgG20fSwwEup3bYCRgddu4ruPY&#10;H1IB2k1dPgp8Kbd9V/tXWruxtVN22n6dJeXeozkDzJBDCpYl5CWOAFG7kgdNnhqns41LaSdl523+&#10;66/pMx9tDmcOyuz44vYvgT+y/wCNvEVr4BvPEGueIr65ubLU9H02aJ9JaNpWzp88Tx+R5Ee9ogEV&#10;pEXcu4EsT8p+M/B+i/s9+LbLxNouoTPe6W5trzw74gtluDfWssUkNxF9oiBimjeBpo2ZkhbaxIBI&#10;GPsu1vLr9sBPF118SvhppfhnSvB4muZvEWq2N3Y6rZ2geWWOCILsmcpDyz71jJIYI4bFfLeh6nZ/&#10;F7W9P8PWegab4R8I3Ej6hrN1b25vNRlsrVftNzKbuRZJTtSIqmCI3mdAEAOD+tZNWUYVPaczkkva&#10;NyjJNW0V0tdNlbmX8yPkcbFNxcbWd+XRp3vr+PXYxfiH+zpqXwS1LR/hz8Q9Q0/wrpUaz+IjPar9&#10;un1OaZo4EjYb0jZglsQql1Cqrk/f2t7V8L/G3w/+FvwZuPCevaZ4s034e6/cy3V9d2mv2n23U5HV&#10;EeS6SJIpUQIqKFjfbtTBDnJPk8HijxRfaZeeMP7d1PUPEGlXMWi6pHrUq6hbzaXeqGt0kEsZQx/a&#10;I5VfcCheW3O3tXun7I99oXiDwb4w8b6P8M/Bt94x8Bul7c6ZPDKu62KGSOaz3tJDbzAxTfJFGAxR&#10;cMgIrqzPEOOFviE5cslfllypTb0eu26s25eiM8PFOr+7aV+6vp2/PTQ+rP2Hfgp4A+E3wYhk+H0l&#10;zqGk69cy6idTvICl1qG92KFyUQsqIRGp2j5VHXqfbB0rxX9k/wDaguPjd4ZT/hJtGvfCPiC4uJfs&#10;lne2U1ompW2S8UtsZVHnYixv2kkFSSFVkLe1DpX5FmXtvrU3iG3K7vd3/HZ+qPsMJyexj7Pa3a34&#10;BQTiqGmeJ7DWZ7iG1ureea0fy540kDPC3owzlT7HFT32ow2aqssscRmYRoWcLuY9FGe59BXE7o3U&#10;k9UGpvMNOmNqkclwEJiSRzGjv/CGYAkAnAJAOB2PSvyy+Ofwj+JHw++OtjpviKxtdG8UfEzxZb/Z&#10;PFWnzPc2tk9zOI2Fs/yOpj84fJKAxWMYPG4/TX7Qv7ZvjT9k39oe70fVbO08QeEdYtl1PSzIpt5o&#10;FPyyw+cqkHZIC3zISEljywwWPQ+Ofjn8P/2uPhZJoLan/wAIn4kk2ahoc2rxiE2N9Ewa3uIpQTG+&#10;JAOEfc6b14BNfaZLTx2WRWKVPmpVVZyWtl6eT3TVnY8DHyoYt+x5+WcHs9L/APDmt+2z8Tm/Zx/Z&#10;Jn0/SbrUpNY1OOPw9pU813JNdb5FIeZpmJcyLEsjhyTlwuetb37Enxxb9o/9mPQdYvJmk1iOFtN1&#10;fa+11uovkdiVOVLjbIO4Ei14b8ZNct/2kv27dB8N6jJ/Z+j+BbJLiW1vMRyS3U0aTuByQ3ymBMAk&#10;Ao/OCM83+w/41n/Z3/ak8dfD1Va903xBaSavYxROSIbuBclTgbUEkRIZ3IAMMY/iq55HB5Pz/wDL&#10;5WqN/wB16Wv6WZEcyax/Jf3Ph+a1/wCAeGeJfA3jz4ufHDxV4Y8OWPiLx14k8C+JG+y6lcz+d+4t&#10;biXyo7meaRYk3GMEZYMxjbANfq34ZvLrV9Asbq/sZNNvpoEkntJJEka2kKjchZCVbByMqSDivlrw&#10;h+0h8Pf2SPhldabo8o8YeILmWXVNc1OzAitdQv5TulmkuG42liQuzzNqqi9s1Q/ZM/au8efthftH&#10;TRq8Oh+CfClr9vvbe1j+a8kl3JbQyO3z4OJJcjbuEIBUBsVrntHHY6gsROkqdKirKT0b2W1+rWit&#10;13DL50MNP2ak5Tm9lql8/Q+lPjd8ILP43fD288M6heahY6ZqLR/ajYyiOaVEcP5Ycg7QxUAkc4yA&#10;RnNfKfwr8CeEviP8cvGPwp0vwIvhnw/o+i6hpt9qEdv9suJr0yRxQTyXTBiGERlkiRz3zwQFX7WS&#10;9imkkiVlaSPG5QQSmemR2rK8D+B9P8AaTNb2cMcb3l1Nf3coXDXFxM5klkb6sxwM/KoVRgKAPk8J&#10;j50KUqWuu2rST/mt1dtNT2a2HjUkpff1uux+fHwd+GOrfs7fAnx18Rte0aS98RW2tW+g2qyWRvoI&#10;bS1nEd+0nyHbbyoLmJnYBcRqQQWU19T/ALLHwJ8FX7aH8VvCfh288Ez+JtKYy6VHMPslxbTFZEJh&#10;5SM/JG6+WEIBwRywr3Wewju7R4/LhaOXIZSuVYHrke/P51n/AA/8E2/w68J2GiWOF0/S4vs1ogGP&#10;JhU4jj+iJhQfRfeurHZ1UxUZSldTk9Wm9Y2Ss1to1f5mOHwEaTVtUvzvv+Jq/ZlZcMqt7YqUdKKK&#10;8U9A87+Of7Nui/HHS1a4mvNH160iK6fremyGC+sW6ja4+8meTG2VPpkAj8+77V/iRD8Slt5f+Ew8&#10;U+M/hnr4c/ZoL3Ura4WFjgsFV2hSZefVlYH5SK/Ud/uN9K8u8fftQ+B/hfcTW/2+PUtUdyXsdLQT&#10;zvJ0Ibb8qtxj52B4r6XIc0xFHmoU6XtbrRPW3fzs15pdTycywdOpapKfJbr3Pnv9sHxTon7Vv7On&#10;/CTaLFPYeNPh0w1W70XUITDqFpbHC3SPE4BMQXEm4Aq3kgdcivmXxtDceGPhvN/ZN4t74L8T2yvc&#10;WykTyaNMwDELnLKMgjIwWXrzkV9zah4g+JX7Qk8L6X4b0zwfpcLiW3v9WgW6vFI5BRXXCZHBwpPJ&#10;w/evLvir+zvp0RuZfGHgG68NXMgIk8ReBW/0eQHPM9m4ZCp/iYhnPbHFfV5HmH1KP1aqla91FSjJ&#10;xv0tpfXVWba7M8LMMMq79tB9LXaaTt1v/nZHkGu+PZvFHgX4Z/F6OcyatpLjwf4nkEm4zTQKXtp2&#10;7s0sJJZzxkotZ/gTX28H/Ar4gfE6+YQ698S7qTwpokjH57fTlIe+nBBzsYqIs4+V4kI4asn9n74M&#10;6348+Lmu+BfDOp2F1pd4s+oyW2rLPZWeorbTrHE5iUybHKuXClWxg5IIAqT9pH4IX/wz+LPhXwr4&#10;suLWDSoVhu103QHluI7K1nuDHLJGbgBfMzCzldhUlELFhwPckqF1gOdb83LZ83IveUfk9PRW3OL3&#10;/wDeuXpa99Oba/3HJS6m3jDwut9qtxDp/hfQLYnTrCRhG+pygHazDqxZj1PQewAP2Z+xdd6L+yH+&#10;zJay61BqGoeNvFzHX7/SNMtJLzUi0qjyIjCq749sIjBD4UOXweaxPg18OoZJVb4Y+BtPtLqI4Pin&#10;xPOt9qCHbjfEpzHC3PSJSh7qK9ai0H4rfBq0F3B4g0HxnZkB7qwvkSykRureTMoA5P8AfDADACiv&#10;D4jzD64lhXaKvflckpS8nZSUd76u78juyyiqDdW93tdK6Xnur/LQ+Q/ij8dfGlj8U9U8QR6b4y8P&#10;/EHx3qFnp2h6Y32jSYFTiGONjMiiZdzR5+4u5mclQSo+1vgh+zLf6HotreePvFWreOtekVZLiK4u&#10;pDpNtJwdsNuTtYKRw8oZiRuGzO0Y2i/tj/D3xprVjpPi2K28N61BdRvb22riOSFbhDlXimGUyrdG&#10;bac9hXvULbk/zzXy+eZjXcIYeVH2Vl63S0VpW2t2er1PZy/C0+aVVT57/h30FijEMYVeFXgADpTq&#10;KK+XPZCiiigBso3RMD3BFeA+Of2dvg/8fvG2tW8H2XSfGmkzAX1zos32HUI5GRJPMdQNk+VkUb5E&#10;cZJXIIIHbfFL4leM47P7J4I8H3Wr3k4ZDqF9LFZWdmwOMlJHWaTvjam09d1fGfif9mf4mXnj7RfC&#10;eqeHf7Om8ba7Lc6l4qURagpUxtLOQyjETFVbasiKGbAXgGvoMmwq1rSr+yaWlmr+d1daW6PfseTm&#10;FfaCp8666afeesap4I+Kn7PWrR6b4d8Z6F43huwRbadf3CWmqgc8rGSRKF6sykHg4Q9K4nx8bNIb&#10;i/8Aih8S59a8hfMm0bwlJ/osI7iW8fC4/hIQK4zwTxXpn7T+keF/2Ov2Xb/RfDVpHYal4rUaVJeS&#10;t513cRlW86aaVvnbEXmAHOEaRdoAwK+RU0mTxj4Y/t7XsQeG9At92maYzLHNqkqr8rEHk5Pc52r6&#10;/Kh+uyWM8ZB4ipKyvbmUUpS+avbXtq+54OOp0sPNQjFc1trtpf5lj4EfEy6+Ffxl8SeNvCul6jZ+&#10;HbOD7IguIHv/AOybe7nBiaViQ3zNFsRnBJXO7kgl37S/xF1b46eKfDvj7VtGbVPDlpcDRbi8S0Ns&#10;momB2n+ykeYT915s4VSyM+CSuK73wF4EvLz4W+A/AUTk658Tr0eLPEG0YMdrnbZwNjjaqIZCuco8&#10;fQVLpfgddJ8ZfE34O3TrCmvI/iPwvNMyosGpWoL7VJBwZYUIZuMJEw/ir0JYqgpPExgm46X15vZr&#10;3W7773fpruZKnNpUXJ2ettLc29rGl4QtfB2tWFvrPgvxF4g+FtxdEGJZ5H1XQZXxnYJMiWFuQTvI&#10;VB/DjGe90H4LeKfjhr1rZ+Pfippen29wm+zsNAm/fatCFU+dDLMiq6cglo45F+bG4HOPnTwdqlx4&#10;c8K3GreGdQP2XWLZ7XX9DjkHnQE7lMix+2Sw7qSenU/Qf7AV7oP7RP7P+tfDLxZaw6r/AMIjc7rJ&#10;mJWVLSYO0MsUmdyyRsZUBTG1PLHfnjzqNfC0frFKb5U0rtKUorybV/xd+jRpgY0sRU5KkFzfcn6p&#10;HufgX4F/C79l82M1jp+kaXqF7cx2MOo30vn6hdzTMsaxCaQmRt7FfkUhQeQAM16zAMJx0z+Vfmtr&#10;37NHjnTviT4k8JeHdB13Wr7whq1ve6br1nBFAuFEdzCJJZfLheVd8BKjnchONpwPtb4KftB3Xie1&#10;h0vxloeo+DfFMbC3khvbdo7K/m25P2Wc5jlzydiuzjDfeC7j8bm+XuKjXVb2rkrvXVX1Wl29j6DA&#10;4tSbpuHJbbs+56tRWHrfjqx8Oa/o9jeXEdu2uzSWtkXZR9puEiabyUGdzOYo5pMAH5YXJIwM6zXS&#10;gZ3cdc18/Zq1+p6iaehNRWV4O8W2fjrw7aatpsyXOm6gnnWs6EMlxGSdsikcFWXDA9wQa1aHdOzG&#10;nfVDVhVf/wBdJJGoXdgnaOKfQeaAPln9p/8AZS8Z/tVfHG2muLzTfD/g3w5AILSW4/0qa7kbZJLK&#10;sCkKFJwn7xwd0AOwqQTy/wAZvh/8Mv2PvAFxfR2a+O/iBJGE0xNakF46zMQsbNDjyowGI24QMTgZ&#10;6sv2TdW0c9u8borxyDaysMhgeua/NjT/ANn3xN8dviP4+8GeCrK3/sXwz4kuFh1O+nNtbaa8Msgj&#10;tlkVHkcqCPlCnAVGJUlSfq8nxUq8PZV6vJSppaLRP1e++/c8PH0VSfPTjzTk3rvb0R6t+134Euv2&#10;afiD8P8Axtpd5eSW7W8egapclyslxPGpdJXx1eVfOLE/xRjqWrC/Zp8MyftY/tleIPE2os8vh3wb&#10;aSQgb/lnuLhHhRehBURmdzggqwiPRsV9UfHD4RXXxw/Zz1PwzrH2BNcv7BWEluz/AGaG/TDxupOH&#10;8sSqvXkrkHrXGfsafALWvgl+ylHp8Ig03xlr6TatdtdISLa7mUCNZFGf9UixIQOpjPqaulnSjljo&#10;3XtL8l/7rd38lsTLLb4xVLe7a9vM4n4EaB4D/bO8BfZfGGm2p+IHh/On32o2x+x6hdeV+7W5SWPB&#10;kVtuSrZVX3DbgqWs/Cz9hDxB+zt+0Tpfizwr4gh1rRJlksNVs9QXyLw2smCSHQbJWWQI/KxnCEZJ&#10;avDNI+BvijwZ+0b8O/hf4ntYdHsb/VJr9tUsJDIusxRwmZo47kqsi8xlHT5GXzt2MOhb9GreFIYw&#10;qKFVeAB2FY5rip4V+zw1Tmp1E3y7pJvp8+1rF4GlGv71aFpRe+zfr/TCOFefl/H1rm/iJ8TvC/w1&#10;s1k8Taxpeh2dwRCs2pTLb28rsDiPzHwhYgN8mckA8YBrqAMVxnx68D6X8RfhTr+kaz4dTxVYXVqW&#10;fSjKkRvmTDogdmRUbeq4csu0gHIxmvnKEYOolUva+trX/HT7z2KnNyvl3Pkz9uH45fCv4w+J9B8H&#10;+MrzWNA/sSbT/GfhTVYpXbR9djIVo97RZaMOPPiLsmIl3OHGQD5C/wC2GPjhrf7Rngrx5q+peGPC&#10;OrXtvNZXuybOjQ295DZzWo27iLiaCNGWPbs3R3LP8m/GP+0P4SuviZq0PhnWvgvrXhbTfDUUsVpC&#10;l/LbnS4HIzjULhnsfs/mIMApsGH2FSWJ8lstG0/xVB4VE+sJ4q1Txe7X3iLQ4JYdFksryziMdk09&#10;1O2y4LpLcMVQxuWkcZ3sTX63l+U4SGGhGTfSz5oy5XzKXNFq6jzKOvM+W+iep8hiMZVlUbVvPRq+&#10;jVns3ZvprY/SL9jn9qvwRcfs8aTdLJceD/AWi3CeFPDuoeKL6GGfV/s8ABbIOwBdjxj5iWaCTgYG&#10;fobw54m0/wAW6Nb6hpd9a6jp90gkgubaQSQzqeQyOOGU9iCQa+A/2Xfhrqvxjj0Dw34o+B8dx4L8&#10;M3aPZXN/PdaTDopDmU7YZ5XN0GcEMFQ7937x2DE1+hEcaqgwoXjoK/POIMLRo4lqm9W2/iUla+mq&#10;bd+97a7Kx9Fl1adSneW3o1+a+4dRRRXhHoFXWnuI9Iums4Y7i7WJjDFJJ5aSPj5VZsNtBOATg49D&#10;0rC+E3wu0/4S+CbPRbBpZ/JLzXF1Phri/uJGLzXEpxzJI7Mxxgc4AAAA6egDFVzO3KthcqvfqIVB&#10;7UBAOwpaKkZxPxo+GEPj+00W8jjVdU8M6pBq1lKvDho2/eRg+kkRkjOeBvBwSBXaR96cRmjGKqUm&#10;0k+hKik7oK4b47fBOD48+DbrQL/XNe0nTbxNs6aXLFE8wByMs8bnAIBwCAcYIIyD3NGKqnUlTmpw&#10;dmtUEoqS5ZbH59/tnfspXVodE0ttds/Cvgfw7YLp9lNcSfatV8TXzqN8oiUjzHdvKQtM67CpbayE&#10;g+V3vwRurr4r/FvQfEk7aB4X8LyaZA13HAbqPTpTeraaU4j8xXeNbGacHD5EZJILhCP0o+JvwX0L&#10;4wajoy+I7G11bT9FuWv4bG5j8yB7nYY0kdTwwRHlwrArlw2MopC+Ovgh4V+JPh/WtM1rQ9OvrXxA&#10;FF8HhG6YqmxH3dQ6LwrAgr2Ir6bC8TVaVKNN6266ae8ndX3bs73PHrZTGc3Jf1o1/l9x8yfAz9hO&#10;+8U/B7SdC8S+Iprb/hH9TGqeH/E/hTUUZtUsJMzRxM8iNuCTESjchCgosbEbzX154esLrTNLjhvL&#10;xtQmjG37Q0YjeUDoWC/LuI6lQqk5wqjAEXg7Q/8AhGvCum6aXWY6faxW3mBdvmbFC5x2zjOO1ade&#10;DjMdVxM3Ko9Lt/fv9+7PSw+HhSjaK7H/2VBLAQItABQABgAIAAAAIQCKFT+YDAEAABUCAAATAAAA&#10;AAAAAAAAAAAAAAAAAABbQ29udGVudF9UeXBlc10ueG1sUEsBAi0AFAAGAAgAAAAhADj9If/WAAAA&#10;lAEAAAsAAAAAAAAAAAAAAAAAPQEAAF9yZWxzLy5yZWxzUEsBAi0AFAAGAAgAAAAhAO7hcx39AwAA&#10;2AsAAA4AAAAAAAAAAAAAAAAAPAIAAGRycy9lMm9Eb2MueG1sUEsBAi0AFAAGAAgAAAAhAFhgsxu6&#10;AAAAIgEAABkAAAAAAAAAAAAAAAAAZQYAAGRycy9fcmVscy9lMm9Eb2MueG1sLnJlbHNQSwECLQAU&#10;AAYACAAAACEATjpfM+AAAAAJAQAADwAAAAAAAAAAAAAAAABWBwAAZHJzL2Rvd25yZXYueG1sUEsB&#10;Ai0ACgAAAAAAAAAhAOFdYkrqGgAA6hoAABUAAAAAAAAAAAAAAAAAYwgAAGRycy9tZWRpYS9pbWFn&#10;ZTEuanBlZ1BLBQYAAAAABgAGAH0BAACAI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51054;top:190;width:4572;height:4572;rotation:-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A98rBAAAA2gAAAA8AAABkcnMvZG93bnJldi54bWxEj0uLwjAUhfcD/odwhdmNqTMgWo0iQmFw&#10;MeIDcXltrm2xuSlJrPXfTwTB5eE8Ps5s0ZlatOR8ZVnBcJCAIM6trrhQcNhnX2MQPiBrrC2Tggd5&#10;WMx7HzNMtb3zltpdKEQcYZ+igjKEJpXS5yUZ9APbEEfvYp3BEKUrpHZ4j+Omlt9JMpIGK46EEhta&#10;lZRfdzcTudmGN2v/4NZR5s5/p8mhOU6U+ux3yymIQF14h1/tX63gB55X4g2Q8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sA98rBAAAA2gAAAA8AAAAAAAAAAAAAAAAAnwIA&#10;AGRycy9kb3ducmV2LnhtbFBLBQYAAAAABAAEAPcAAACNAwAAAAA=&#10;">
                  <v:imagedata r:id="rId8" o:title=""/>
                  <v:path arrowok="t"/>
                </v:shape>
                <v:shape id="Picture 2" o:spid="_x0000_s1028" type="#_x0000_t75" style="position:absolute;width:4572;height:4572;rotation:-45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mrWPCAAAA2gAAAA8AAABkcnMvZG93bnJldi54bWxEj81qwzAQhO+BvoPYQm+xnFBCcCOb0uKQ&#10;UyA/tNfF2tim1spY29jt00eBQo/DzDfDbIrJdepKQ2g9G1gkKSjiytuWawPnUzlfgwqCbLHzTAZ+&#10;KECRP8w2mFk/8oGuR6lVLOGQoYFGpM+0DlVDDkPie+LoXfzgUKIcam0HHGO56/QyTVfaYctxocGe&#10;3hqqvo7fzsByPz5XsrW/+rJwq1JKnj7eP415epxeX0AJTfIf/qN3NnJwvxJvgM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Jq1jwgAAANoAAAAPAAAAAAAAAAAAAAAAAJ8C&#10;AABkcnMvZG93bnJldi54bWxQSwUGAAAAAAQABAD3AAAAjgM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9" type="#_x0000_t202" style="position:absolute;left:2571;width:49803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      <v:fill o:detectmouseclick="t"/>
                  <v:textbox>
                    <w:txbxContent>
                      <w:p w:rsidR="007F04BA" w:rsidRPr="007F04BA" w:rsidRDefault="007F04BA" w:rsidP="007F04BA">
                        <w:pPr>
                          <w:jc w:val="center"/>
                          <w:rPr>
                            <w:rFonts w:eastAsiaTheme="minorHAnsi"/>
                            <w:b/>
                            <w:i/>
                            <w:color w:val="4472C4" w:themeColor="accent5"/>
                            <w:sz w:val="64"/>
                            <w:szCs w:val="64"/>
                            <w14:shadow w14:blurRad="12700" w14:dist="38100" w14:dir="2700000" w14:sx="100000" w14:sy="100000" w14:kx="0" w14:ky="0" w14:algn="tl">
                              <w14:schemeClr w14:val="accent5">
                                <w14:lumMod w14:val="60000"/>
                                <w14:lumOff w14:val="4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7F04BA">
                          <w:rPr>
                            <w:b/>
                            <w:i/>
                            <w:color w:val="4472C4" w:themeColor="accent5"/>
                            <w:sz w:val="64"/>
                            <w:szCs w:val="64"/>
                            <w14:shadow w14:blurRad="12700" w14:dist="38100" w14:dir="2700000" w14:sx="100000" w14:sy="100000" w14:kx="0" w14:ky="0" w14:algn="tl">
                              <w14:schemeClr w14:val="accent5">
                                <w14:lumMod w14:val="60000"/>
                                <w14:lumOff w14:val="4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The Greatest Snow on Earth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D4AF9" w:rsidRDefault="00974A33" w:rsidP="00D30A4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28574</wp:posOffset>
                </wp:positionH>
                <wp:positionV relativeFrom="paragraph">
                  <wp:posOffset>288290</wp:posOffset>
                </wp:positionV>
                <wp:extent cx="5857315" cy="9525"/>
                <wp:effectExtent l="19050" t="57150" r="86360" b="12382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57315" cy="9525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70C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BC5E5" id="Straight Connector 9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22.7pt" to="463.4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1HwQwIAANAEAAAOAAAAZHJzL2Uyb0RvYy54bWysVE2P2yAQvVfqf0DcG9vZukmsOHvIanup&#10;2mjTjzPBYKNiQEDi5N93Bme9aaseWtUHxMDMmzdvGK/vz70mJ+GDsqamxSynRBhuG2Xamn75/Phm&#10;SUmIzDRMWyNqehGB3m9ev1oPrhJz21ndCE8AxIRqcDXtYnRVlgXeiZ6FmXXCwKW0vmcRTN9mjWcD&#10;oPc6m+f5u2ywvnHechECnD6Ml3ST8KUUPH6SMohIdE2BW0yrT+sB12yzZlXrmesUv9Jg/8CiZ8pA&#10;0gnqgUVGjl79BtUr7m2wMs647TMrpeIi1QDVFPkv1ew75kSqBcQJbpIp/D9Y/vG080Q1NV1RYlgP&#10;LdpHz1TbRbK1xoCA1pMV6jS4UIH71uz81Qpu57Hos/Q9kVq5r/AEkgxQGDknlS+TyuIcCYfDclku&#10;7oqSEg53q3JeIng2oiCa8yG+F7YnuKmpVgY1YBU7fQhxdH12wWNtyACgi6LMk1uwWjWPSmu8DL49&#10;bLUnJ4b9zxf5NrUcst24gaUNeov0YCALGvYYhd93zUAO+uifGEhU5sscHlGjkNfdshgNeE3zRY4f&#10;JUy3MAZRU+Jt/KZil1qIEiAk0p7YHDTj38fCtOvYSPFtgnkpEryTNhOZZN3wzLArYx/SLl60wFTa&#10;PAkJfQW9x46kiRJTdsa5MLG4Sp+8MUyCblPgVU8cxT8FXv0xdCT1N8FTRMpsTZyCe2WsH7v5c/Z4&#10;fqYsR3/Q46Zu3B5sc0kvNF3A2CTJriOOc3lrp/CXH9HmBwAAAP//AwBQSwMEFAAGAAgAAAAhAKzD&#10;jBndAAAABwEAAA8AAABkcnMvZG93bnJldi54bWxMjk9Lw0AQxe+C32EZwUuxG0tsbcymiKCIt1YN&#10;eJtmJ38wO1uz2zb99k5Penq8eY83v3w1ul4daAidZwO30wQUceVtx42Bj/fnm3tQISJb7D2TgRMF&#10;WBWXFzlm1h95TYdNbJSMcMjQQBvjLtM6VC05DFO/I5as9oPDKHZotB3wKOOu17MkmWuHHcuHFnf0&#10;1FL1vdk7A/XbV1mmLzTaRblIT/gz+XytJ8ZcX42PD6AijfGvDGd8QYdCmLZ+zzao3kB6J8WzpKAk&#10;Xs7mS1BbOYjqItf/+YtfAAAA//8DAFBLAQItABQABgAIAAAAIQC2gziS/gAAAOEBAAATAAAAAAAA&#10;AAAAAAAAAAAAAABbQ29udGVudF9UeXBlc10ueG1sUEsBAi0AFAAGAAgAAAAhADj9If/WAAAAlAEA&#10;AAsAAAAAAAAAAAAAAAAALwEAAF9yZWxzLy5yZWxzUEsBAi0AFAAGAAgAAAAhAAnvUfBDAgAA0AQA&#10;AA4AAAAAAAAAAAAAAAAALgIAAGRycy9lMm9Eb2MueG1sUEsBAi0AFAAGAAgAAAAhAKzDjBndAAAA&#10;BwEAAA8AAAAAAAAAAAAAAAAAnQQAAGRycy9kb3ducmV2LnhtbFBLBQYAAAAABAAEAPMAAACnBQAA&#10;AAA=&#10;" strokecolor="#0070c0" strokeweight="4.5pt">
                <v:stroke joinstyle="miter"/>
                <v:shadow on="t" color="black" opacity="26214f" origin="-.5,-.5" offset=".74836mm,.74836mm"/>
              </v:line>
            </w:pict>
          </mc:Fallback>
        </mc:AlternateContent>
      </w:r>
    </w:p>
    <w:p w:rsidR="00974A33" w:rsidRDefault="00974A33" w:rsidP="00D30A41">
      <w:pPr>
        <w:rPr>
          <w:sz w:val="24"/>
          <w:szCs w:val="24"/>
        </w:rPr>
      </w:pPr>
    </w:p>
    <w:p w:rsidR="00F77FC8" w:rsidRDefault="00F77FC8" w:rsidP="00D30A4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E9EA1BF" wp14:editId="76AFD1CF">
            <wp:simplePos x="0" y="0"/>
            <wp:positionH relativeFrom="margin">
              <wp:posOffset>1171575</wp:posOffset>
            </wp:positionH>
            <wp:positionV relativeFrom="paragraph">
              <wp:posOffset>643255</wp:posOffset>
            </wp:positionV>
            <wp:extent cx="3609975" cy="2377440"/>
            <wp:effectExtent l="133350" t="114300" r="123825" b="15621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now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3774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7F04BA">
        <w:rPr>
          <w:sz w:val="24"/>
          <w:szCs w:val="24"/>
        </w:rPr>
        <w:t>I</w:t>
      </w:r>
      <w:r w:rsidR="00D30A41">
        <w:rPr>
          <w:sz w:val="24"/>
          <w:szCs w:val="24"/>
        </w:rPr>
        <w:t xml:space="preserve">n 1985, an image of a </w:t>
      </w:r>
      <w:r w:rsidR="002A47B2">
        <w:rPr>
          <w:sz w:val="24"/>
          <w:szCs w:val="24"/>
        </w:rPr>
        <w:t>snowboarder</w:t>
      </w:r>
      <w:r w:rsidR="00D30A41">
        <w:rPr>
          <w:sz w:val="24"/>
          <w:szCs w:val="24"/>
        </w:rPr>
        <w:t xml:space="preserve"> and the slogan “The </w:t>
      </w:r>
      <w:r w:rsidR="00D30A41" w:rsidRPr="00D30A41">
        <w:rPr>
          <w:sz w:val="24"/>
          <w:szCs w:val="24"/>
        </w:rPr>
        <w:t>Greatest Snow on Earth</w:t>
      </w:r>
      <w:r w:rsidR="00D30A41">
        <w:rPr>
          <w:sz w:val="24"/>
          <w:szCs w:val="24"/>
        </w:rPr>
        <w:t>”</w:t>
      </w:r>
      <w:r w:rsidR="00D30A41" w:rsidRPr="00D30A41">
        <w:rPr>
          <w:sz w:val="24"/>
          <w:szCs w:val="24"/>
        </w:rPr>
        <w:t xml:space="preserve"> first appeared on Utah's license plates.</w:t>
      </w:r>
      <w:r>
        <w:rPr>
          <w:sz w:val="24"/>
          <w:szCs w:val="24"/>
        </w:rPr>
        <w:t xml:space="preserve">  Today,</w:t>
      </w:r>
      <w:r w:rsidR="00D30A41">
        <w:rPr>
          <w:sz w:val="24"/>
          <w:szCs w:val="24"/>
        </w:rPr>
        <w:t xml:space="preserve"> many </w:t>
      </w:r>
      <w:r w:rsidR="002A47B2">
        <w:rPr>
          <w:sz w:val="24"/>
          <w:szCs w:val="24"/>
        </w:rPr>
        <w:t>snowboarder</w:t>
      </w:r>
      <w:r w:rsidR="00D30A41">
        <w:rPr>
          <w:sz w:val="24"/>
          <w:szCs w:val="24"/>
        </w:rPr>
        <w:t xml:space="preserve">s attest it is true!  </w:t>
      </w:r>
    </w:p>
    <w:p w:rsidR="00F77FC8" w:rsidRDefault="00F77FC8" w:rsidP="00D30A41">
      <w:pPr>
        <w:rPr>
          <w:sz w:val="24"/>
          <w:szCs w:val="24"/>
        </w:rPr>
      </w:pPr>
    </w:p>
    <w:p w:rsidR="00D30A41" w:rsidRDefault="00D30A41" w:rsidP="00D30A41">
      <w:pPr>
        <w:rPr>
          <w:sz w:val="24"/>
          <w:szCs w:val="24"/>
        </w:rPr>
      </w:pPr>
      <w:r>
        <w:rPr>
          <w:sz w:val="24"/>
          <w:szCs w:val="24"/>
        </w:rPr>
        <w:t xml:space="preserve">Here are 10 reasons why many </w:t>
      </w:r>
      <w:r w:rsidR="002A47B2">
        <w:rPr>
          <w:sz w:val="24"/>
          <w:szCs w:val="24"/>
        </w:rPr>
        <w:t>snowboarder</w:t>
      </w:r>
      <w:r>
        <w:rPr>
          <w:sz w:val="24"/>
          <w:szCs w:val="24"/>
        </w:rPr>
        <w:t>s believe Utah’s snow is better than anywhere else in the world:</w:t>
      </w:r>
    </w:p>
    <w:p w:rsidR="00F77FC8" w:rsidRPr="00F77FC8" w:rsidRDefault="00F77FC8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D30A41" w:rsidRPr="00F77FC8">
        <w:rPr>
          <w:sz w:val="24"/>
          <w:szCs w:val="24"/>
        </w:rPr>
        <w:t xml:space="preserve">Cottonwood Canyons </w:t>
      </w:r>
      <w:r>
        <w:rPr>
          <w:sz w:val="24"/>
          <w:szCs w:val="24"/>
        </w:rPr>
        <w:t xml:space="preserve">in Utah </w:t>
      </w:r>
      <w:r w:rsidR="00D30A41" w:rsidRPr="00F77FC8">
        <w:rPr>
          <w:sz w:val="24"/>
          <w:szCs w:val="24"/>
        </w:rPr>
        <w:t>are one of the snowiest places in the world, with Alta averaging 551 inches of snow annually.</w:t>
      </w:r>
    </w:p>
    <w:p w:rsidR="00D30A41" w:rsidRPr="00F77FC8" w:rsidRDefault="00F77FC8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M</w:t>
      </w:r>
      <w:r w:rsidR="00D30A41" w:rsidRPr="00F77FC8">
        <w:rPr>
          <w:sz w:val="24"/>
          <w:szCs w:val="24"/>
        </w:rPr>
        <w:t>ore than a foot of snow falls every five days</w:t>
      </w:r>
      <w:r>
        <w:rPr>
          <w:sz w:val="24"/>
          <w:szCs w:val="24"/>
        </w:rPr>
        <w:t xml:space="preserve"> between </w:t>
      </w:r>
      <w:r w:rsidR="00EC12F1">
        <w:rPr>
          <w:sz w:val="24"/>
          <w:szCs w:val="24"/>
        </w:rPr>
        <w:t>December and</w:t>
      </w:r>
      <w:r>
        <w:rPr>
          <w:sz w:val="24"/>
          <w:szCs w:val="24"/>
        </w:rPr>
        <w:t xml:space="preserve"> March</w:t>
      </w:r>
      <w:r w:rsidR="00D30A41" w:rsidRPr="00F77FC8">
        <w:rPr>
          <w:sz w:val="24"/>
          <w:szCs w:val="24"/>
        </w:rPr>
        <w:t>.</w:t>
      </w:r>
    </w:p>
    <w:p w:rsidR="00D30A41" w:rsidRPr="00F77FC8" w:rsidRDefault="00D30A41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 w:rsidRPr="00F77FC8">
        <w:rPr>
          <w:sz w:val="24"/>
          <w:szCs w:val="24"/>
        </w:rPr>
        <w:t>Snow density is 8.5 percent. This creates the perfect "body" to float your skis through powder.</w:t>
      </w:r>
    </w:p>
    <w:p w:rsidR="00D30A41" w:rsidRPr="00F77FC8" w:rsidRDefault="00F41A64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When it snows, it dumps!  D</w:t>
      </w:r>
      <w:r w:rsidR="00D30A41" w:rsidRPr="00F77FC8">
        <w:rPr>
          <w:sz w:val="24"/>
          <w:szCs w:val="24"/>
        </w:rPr>
        <w:t xml:space="preserve">eep </w:t>
      </w:r>
      <w:r>
        <w:rPr>
          <w:sz w:val="24"/>
          <w:szCs w:val="24"/>
        </w:rPr>
        <w:t xml:space="preserve">fresh snowfalls happen frequently.  In fact, Utah receives on average 18 dump of </w:t>
      </w:r>
      <w:r w:rsidR="00D30A41" w:rsidRPr="00F77FC8">
        <w:rPr>
          <w:sz w:val="24"/>
          <w:szCs w:val="24"/>
        </w:rPr>
        <w:t xml:space="preserve">12 inches of snow </w:t>
      </w:r>
      <w:r>
        <w:rPr>
          <w:sz w:val="24"/>
          <w:szCs w:val="24"/>
        </w:rPr>
        <w:t>or more within a 24-hour period</w:t>
      </w:r>
      <w:r w:rsidR="00D30A41" w:rsidRPr="00F77FC8">
        <w:rPr>
          <w:sz w:val="24"/>
          <w:szCs w:val="24"/>
        </w:rPr>
        <w:t xml:space="preserve"> throughout the winter.</w:t>
      </w:r>
    </w:p>
    <w:p w:rsidR="00D30A41" w:rsidRPr="00F77FC8" w:rsidRDefault="00F41A64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Only e</w:t>
      </w:r>
      <w:r w:rsidR="00D30A41" w:rsidRPr="00F77FC8">
        <w:rPr>
          <w:sz w:val="24"/>
          <w:szCs w:val="24"/>
        </w:rPr>
        <w:t xml:space="preserve">ight driving miles </w:t>
      </w:r>
      <w:r>
        <w:rPr>
          <w:sz w:val="24"/>
          <w:szCs w:val="24"/>
        </w:rPr>
        <w:t xml:space="preserve">separate </w:t>
      </w:r>
      <w:r w:rsidR="00D30A41" w:rsidRPr="00F77FC8">
        <w:rPr>
          <w:sz w:val="24"/>
          <w:szCs w:val="24"/>
        </w:rPr>
        <w:t>40 feet of snow per yea</w:t>
      </w:r>
      <w:r>
        <w:rPr>
          <w:sz w:val="24"/>
          <w:szCs w:val="24"/>
        </w:rPr>
        <w:t xml:space="preserve">r in the Cottonwood Canyons from </w:t>
      </w:r>
      <w:r w:rsidR="00D30A41" w:rsidRPr="00F77FC8">
        <w:rPr>
          <w:sz w:val="24"/>
          <w:szCs w:val="24"/>
        </w:rPr>
        <w:t>5 feet per year in Salt Lake Ci</w:t>
      </w:r>
      <w:r>
        <w:rPr>
          <w:sz w:val="24"/>
          <w:szCs w:val="24"/>
        </w:rPr>
        <w:t>ty. You can e</w:t>
      </w:r>
      <w:r w:rsidR="00D30A41" w:rsidRPr="00F77FC8">
        <w:rPr>
          <w:sz w:val="24"/>
          <w:szCs w:val="24"/>
        </w:rPr>
        <w:t xml:space="preserve">njoy deep powder </w:t>
      </w:r>
      <w:r>
        <w:rPr>
          <w:sz w:val="24"/>
          <w:szCs w:val="24"/>
        </w:rPr>
        <w:t>skiing during the day and city entertainment, dining, and hotels</w:t>
      </w:r>
      <w:r w:rsidR="00D30A41" w:rsidRPr="00F77FC8">
        <w:rPr>
          <w:sz w:val="24"/>
          <w:szCs w:val="24"/>
        </w:rPr>
        <w:t xml:space="preserve"> by night.</w:t>
      </w:r>
    </w:p>
    <w:p w:rsidR="00D30A41" w:rsidRPr="00F77FC8" w:rsidRDefault="00D30A41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 w:rsidRPr="00F77FC8">
        <w:rPr>
          <w:sz w:val="24"/>
          <w:szCs w:val="24"/>
        </w:rPr>
        <w:t xml:space="preserve">According to historical data, </w:t>
      </w:r>
      <w:r w:rsidR="00F41A64">
        <w:rPr>
          <w:sz w:val="24"/>
          <w:szCs w:val="24"/>
        </w:rPr>
        <w:t>January 13</w:t>
      </w:r>
      <w:r w:rsidR="00F41A64" w:rsidRPr="00F41A64">
        <w:rPr>
          <w:sz w:val="24"/>
          <w:szCs w:val="24"/>
          <w:vertAlign w:val="superscript"/>
        </w:rPr>
        <w:t>th</w:t>
      </w:r>
      <w:r w:rsidR="00F41A64">
        <w:rPr>
          <w:sz w:val="24"/>
          <w:szCs w:val="24"/>
        </w:rPr>
        <w:t xml:space="preserve"> </w:t>
      </w:r>
      <w:r w:rsidRPr="00F77FC8">
        <w:rPr>
          <w:sz w:val="24"/>
          <w:szCs w:val="24"/>
        </w:rPr>
        <w:t>has the highest likelihood of receiving snowfall over any other winter day.</w:t>
      </w:r>
    </w:p>
    <w:p w:rsidR="00F41A64" w:rsidRDefault="00F41A64" w:rsidP="008443BF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 w:rsidRPr="00F41A64">
        <w:rPr>
          <w:sz w:val="24"/>
          <w:szCs w:val="24"/>
        </w:rPr>
        <w:lastRenderedPageBreak/>
        <w:t xml:space="preserve">Spring skiing is fabulous! </w:t>
      </w:r>
      <w:r w:rsidR="00D30A41" w:rsidRPr="00F41A64">
        <w:rPr>
          <w:sz w:val="24"/>
          <w:szCs w:val="24"/>
        </w:rPr>
        <w:t xml:space="preserve"> On average, 6.7 feet of snow falls each April. </w:t>
      </w:r>
      <w:r>
        <w:rPr>
          <w:sz w:val="24"/>
          <w:szCs w:val="24"/>
        </w:rPr>
        <w:t xml:space="preserve"> Yet on some days, you can ski without a jacket.</w:t>
      </w:r>
    </w:p>
    <w:p w:rsidR="00D30A41" w:rsidRPr="00F41A64" w:rsidRDefault="00D30A41" w:rsidP="008443BF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 w:rsidRPr="00F41A64">
        <w:rPr>
          <w:sz w:val="24"/>
          <w:szCs w:val="24"/>
        </w:rPr>
        <w:t>The Grea</w:t>
      </w:r>
      <w:r w:rsidR="00F41A64">
        <w:rPr>
          <w:sz w:val="24"/>
          <w:szCs w:val="24"/>
        </w:rPr>
        <w:t>t Salt Lake does not freeze.  This “</w:t>
      </w:r>
      <w:r w:rsidRPr="00F41A64">
        <w:rPr>
          <w:sz w:val="24"/>
          <w:szCs w:val="24"/>
        </w:rPr>
        <w:t>lake effect</w:t>
      </w:r>
      <w:r w:rsidR="00F41A64">
        <w:rPr>
          <w:sz w:val="24"/>
          <w:szCs w:val="24"/>
        </w:rPr>
        <w:t xml:space="preserve">” enhances snowfall all winter long, </w:t>
      </w:r>
      <w:r w:rsidRPr="00F41A64">
        <w:rPr>
          <w:sz w:val="24"/>
          <w:szCs w:val="24"/>
        </w:rPr>
        <w:t>which produce</w:t>
      </w:r>
      <w:r w:rsidR="00F41A64">
        <w:rPr>
          <w:sz w:val="24"/>
          <w:szCs w:val="24"/>
        </w:rPr>
        <w:t>s</w:t>
      </w:r>
      <w:r w:rsidRPr="00F41A64">
        <w:rPr>
          <w:sz w:val="24"/>
          <w:szCs w:val="24"/>
        </w:rPr>
        <w:t xml:space="preserve"> a</w:t>
      </w:r>
      <w:r w:rsidR="00F41A64">
        <w:rPr>
          <w:sz w:val="24"/>
          <w:szCs w:val="24"/>
        </w:rPr>
        <w:t>bout five percent more</w:t>
      </w:r>
      <w:r w:rsidRPr="00F41A64">
        <w:rPr>
          <w:sz w:val="24"/>
          <w:szCs w:val="24"/>
        </w:rPr>
        <w:t xml:space="preserve"> precipitation from September to May.</w:t>
      </w:r>
    </w:p>
    <w:p w:rsidR="00D30A41" w:rsidRPr="00F77FC8" w:rsidRDefault="00F41A64" w:rsidP="00F77FC8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Crystal blue skies.  Utah has about 300 days of su</w:t>
      </w:r>
      <w:bookmarkStart w:id="0" w:name="_GoBack"/>
      <w:bookmarkEnd w:id="0"/>
      <w:r>
        <w:rPr>
          <w:sz w:val="24"/>
          <w:szCs w:val="24"/>
        </w:rPr>
        <w:t xml:space="preserve">nshine per year.  Combine that with </w:t>
      </w:r>
      <w:r w:rsidR="0021499E" w:rsidRPr="00F77FC8">
        <w:rPr>
          <w:sz w:val="24"/>
          <w:szCs w:val="24"/>
        </w:rPr>
        <w:t xml:space="preserve">a foot of </w:t>
      </w:r>
      <w:r>
        <w:rPr>
          <w:sz w:val="24"/>
          <w:szCs w:val="24"/>
        </w:rPr>
        <w:t xml:space="preserve">snow </w:t>
      </w:r>
      <w:r w:rsidR="005E0079">
        <w:rPr>
          <w:sz w:val="24"/>
          <w:szCs w:val="24"/>
        </w:rPr>
        <w:t xml:space="preserve">dropping </w:t>
      </w:r>
      <w:r>
        <w:rPr>
          <w:sz w:val="24"/>
          <w:szCs w:val="24"/>
        </w:rPr>
        <w:t>every five days during the winter and you’</w:t>
      </w:r>
      <w:r w:rsidR="005E0079">
        <w:rPr>
          <w:sz w:val="24"/>
          <w:szCs w:val="24"/>
        </w:rPr>
        <w:t xml:space="preserve">ll see why </w:t>
      </w:r>
      <w:r w:rsidR="002A47B2">
        <w:rPr>
          <w:sz w:val="24"/>
          <w:szCs w:val="24"/>
        </w:rPr>
        <w:t>snowboarder</w:t>
      </w:r>
      <w:r w:rsidR="005E0079">
        <w:rPr>
          <w:sz w:val="24"/>
          <w:szCs w:val="24"/>
        </w:rPr>
        <w:t>s love it here!</w:t>
      </w:r>
    </w:p>
    <w:p w:rsidR="00650920" w:rsidRPr="001551B1" w:rsidRDefault="005E0079" w:rsidP="002A47B2">
      <w:pPr>
        <w:pStyle w:val="ListParagraph"/>
        <w:numPr>
          <w:ilvl w:val="0"/>
          <w:numId w:val="1"/>
        </w:numPr>
        <w:spacing w:line="280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Dry, fluffy, powder.  </w:t>
      </w:r>
      <w:r w:rsidR="0021499E" w:rsidRPr="00F77FC8">
        <w:rPr>
          <w:sz w:val="24"/>
          <w:szCs w:val="24"/>
        </w:rPr>
        <w:t>At 8,750 feet in Utah, 99 percent of the precipitation during the ski season falls in the form of snow</w:t>
      </w:r>
      <w:r>
        <w:rPr>
          <w:sz w:val="24"/>
          <w:szCs w:val="24"/>
        </w:rPr>
        <w:t xml:space="preserve"> - not rain.  This results in “The Greatest Snow on Earth”!  </w:t>
      </w:r>
      <w:r w:rsidR="006E63E8">
        <w:rPr>
          <w:noProof/>
        </w:rPr>
        <w:drawing>
          <wp:anchor distT="0" distB="0" distL="114300" distR="114300" simplePos="0" relativeHeight="251665408" behindDoc="1" locked="0" layoutInCell="1" allowOverlap="1" wp14:anchorId="070B39AA" wp14:editId="54AFE12F">
            <wp:simplePos x="0" y="0"/>
            <wp:positionH relativeFrom="column">
              <wp:posOffset>304800</wp:posOffset>
            </wp:positionH>
            <wp:positionV relativeFrom="paragraph">
              <wp:posOffset>225425</wp:posOffset>
            </wp:positionV>
            <wp:extent cx="5486400" cy="3200400"/>
            <wp:effectExtent l="0" t="0" r="19050" b="0"/>
            <wp:wrapTight wrapText="bothSides">
              <wp:wrapPolygon edited="0">
                <wp:start x="1725" y="6429"/>
                <wp:lineTo x="1275" y="6943"/>
                <wp:lineTo x="150" y="8357"/>
                <wp:lineTo x="0" y="9643"/>
                <wp:lineTo x="0" y="11829"/>
                <wp:lineTo x="150" y="13243"/>
                <wp:lineTo x="1350" y="14914"/>
                <wp:lineTo x="1650" y="15171"/>
                <wp:lineTo x="19950" y="15171"/>
                <wp:lineTo x="20250" y="14914"/>
                <wp:lineTo x="21450" y="13243"/>
                <wp:lineTo x="21600" y="12086"/>
                <wp:lineTo x="21600" y="9514"/>
                <wp:lineTo x="21525" y="8486"/>
                <wp:lineTo x="20325" y="6943"/>
                <wp:lineTo x="19875" y="6429"/>
                <wp:lineTo x="1725" y="6429"/>
              </wp:wrapPolygon>
            </wp:wrapTight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6E63E8" w:rsidRDefault="006E63E8" w:rsidP="002A47B2">
      <w:pPr>
        <w:spacing w:line="280" w:lineRule="exact"/>
        <w:rPr>
          <w:sz w:val="24"/>
          <w:szCs w:val="24"/>
        </w:rPr>
      </w:pPr>
    </w:p>
    <w:p w:rsidR="00650920" w:rsidRDefault="00650920" w:rsidP="002A47B2">
      <w:pPr>
        <w:spacing w:line="280" w:lineRule="exact"/>
        <w:rPr>
          <w:sz w:val="24"/>
          <w:szCs w:val="24"/>
        </w:rPr>
      </w:pPr>
    </w:p>
    <w:p w:rsidR="00650920" w:rsidRPr="002A47B2" w:rsidRDefault="00650920" w:rsidP="002A47B2">
      <w:pPr>
        <w:spacing w:line="280" w:lineRule="exact"/>
        <w:rPr>
          <w:sz w:val="24"/>
          <w:szCs w:val="24"/>
        </w:rPr>
      </w:pPr>
    </w:p>
    <w:sectPr w:rsidR="00650920" w:rsidRPr="002A47B2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C5D" w:rsidRDefault="00B42C5D" w:rsidP="00EC12F1">
      <w:pPr>
        <w:spacing w:after="0" w:line="240" w:lineRule="auto"/>
      </w:pPr>
      <w:r>
        <w:separator/>
      </w:r>
    </w:p>
  </w:endnote>
  <w:endnote w:type="continuationSeparator" w:id="0">
    <w:p w:rsidR="00B42C5D" w:rsidRDefault="00B42C5D" w:rsidP="00EC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2F1" w:rsidRDefault="00EC1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C5D" w:rsidRDefault="00B42C5D" w:rsidP="00EC12F1">
      <w:pPr>
        <w:spacing w:after="0" w:line="240" w:lineRule="auto"/>
      </w:pPr>
      <w:r>
        <w:separator/>
      </w:r>
    </w:p>
  </w:footnote>
  <w:footnote w:type="continuationSeparator" w:id="0">
    <w:p w:rsidR="00B42C5D" w:rsidRDefault="00B42C5D" w:rsidP="00EC1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F04DC"/>
    <w:multiLevelType w:val="hybridMultilevel"/>
    <w:tmpl w:val="45F66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37"/>
    <w:rsid w:val="0000030C"/>
    <w:rsid w:val="000E1809"/>
    <w:rsid w:val="000F131C"/>
    <w:rsid w:val="001551B1"/>
    <w:rsid w:val="0021499E"/>
    <w:rsid w:val="002A47B2"/>
    <w:rsid w:val="004656D1"/>
    <w:rsid w:val="004C4C37"/>
    <w:rsid w:val="005A7A5A"/>
    <w:rsid w:val="005E0079"/>
    <w:rsid w:val="00650920"/>
    <w:rsid w:val="006E63E8"/>
    <w:rsid w:val="00784615"/>
    <w:rsid w:val="007F04BA"/>
    <w:rsid w:val="00812EB8"/>
    <w:rsid w:val="00974A33"/>
    <w:rsid w:val="00A230A8"/>
    <w:rsid w:val="00B42C5D"/>
    <w:rsid w:val="00C328EC"/>
    <w:rsid w:val="00CA7A2B"/>
    <w:rsid w:val="00D30A41"/>
    <w:rsid w:val="00EC12F1"/>
    <w:rsid w:val="00ED4222"/>
    <w:rsid w:val="00F414D7"/>
    <w:rsid w:val="00F41A64"/>
    <w:rsid w:val="00F77FC8"/>
    <w:rsid w:val="00F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66254B-888F-4DAC-8120-08487932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14D7"/>
  </w:style>
  <w:style w:type="paragraph" w:styleId="Heading1">
    <w:name w:val="heading 1"/>
    <w:basedOn w:val="Normal"/>
    <w:next w:val="Normal"/>
    <w:link w:val="Heading1Char"/>
    <w:uiPriority w:val="9"/>
    <w:qFormat/>
    <w:rsid w:val="00F414D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4D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4D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4D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4D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4D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4D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4D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4D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4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2F1"/>
  </w:style>
  <w:style w:type="paragraph" w:styleId="Footer">
    <w:name w:val="footer"/>
    <w:basedOn w:val="Normal"/>
    <w:link w:val="FooterChar"/>
    <w:uiPriority w:val="99"/>
    <w:unhideWhenUsed/>
    <w:rsid w:val="00EC1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2F1"/>
  </w:style>
  <w:style w:type="character" w:customStyle="1" w:styleId="Heading1Char">
    <w:name w:val="Heading 1 Char"/>
    <w:basedOn w:val="DefaultParagraphFont"/>
    <w:link w:val="Heading1"/>
    <w:uiPriority w:val="9"/>
    <w:rsid w:val="00F414D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4D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4D7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4D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4D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4D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4D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4D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4D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EC12F1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414D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4D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4D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414D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F414D7"/>
    <w:rPr>
      <w:b/>
      <w:bCs/>
    </w:rPr>
  </w:style>
  <w:style w:type="character" w:styleId="Emphasis">
    <w:name w:val="Emphasis"/>
    <w:uiPriority w:val="20"/>
    <w:qFormat/>
    <w:rsid w:val="00F414D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F414D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C12F1"/>
  </w:style>
  <w:style w:type="paragraph" w:styleId="Quote">
    <w:name w:val="Quote"/>
    <w:basedOn w:val="Normal"/>
    <w:next w:val="Normal"/>
    <w:link w:val="QuoteChar"/>
    <w:uiPriority w:val="29"/>
    <w:qFormat/>
    <w:rsid w:val="00F414D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414D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4D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4D7"/>
    <w:rPr>
      <w:b/>
      <w:bCs/>
      <w:i/>
      <w:iCs/>
    </w:rPr>
  </w:style>
  <w:style w:type="character" w:styleId="SubtleEmphasis">
    <w:name w:val="Subtle Emphasis"/>
    <w:uiPriority w:val="19"/>
    <w:qFormat/>
    <w:rsid w:val="00F414D7"/>
    <w:rPr>
      <w:i/>
      <w:iCs/>
    </w:rPr>
  </w:style>
  <w:style w:type="character" w:styleId="IntenseEmphasis">
    <w:name w:val="Intense Emphasis"/>
    <w:uiPriority w:val="21"/>
    <w:qFormat/>
    <w:rsid w:val="00F414D7"/>
    <w:rPr>
      <w:b/>
      <w:bCs/>
    </w:rPr>
  </w:style>
  <w:style w:type="character" w:styleId="SubtleReference">
    <w:name w:val="Subtle Reference"/>
    <w:uiPriority w:val="31"/>
    <w:qFormat/>
    <w:rsid w:val="00F414D7"/>
    <w:rPr>
      <w:smallCaps/>
    </w:rPr>
  </w:style>
  <w:style w:type="character" w:styleId="IntenseReference">
    <w:name w:val="Intense Reference"/>
    <w:uiPriority w:val="32"/>
    <w:qFormat/>
    <w:rsid w:val="00F414D7"/>
    <w:rPr>
      <w:smallCaps/>
      <w:spacing w:val="5"/>
      <w:u w:val="single"/>
    </w:rPr>
  </w:style>
  <w:style w:type="character" w:styleId="BookTitle">
    <w:name w:val="Book Title"/>
    <w:uiPriority w:val="33"/>
    <w:qFormat/>
    <w:rsid w:val="00F414D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14D7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9010DD-367F-4CF2-B380-2D4DC5CCDD84}" type="doc">
      <dgm:prSet loTypeId="urn:microsoft.com/office/officeart/2005/8/layout/equation1" loCatId="relationship" qsTypeId="urn:microsoft.com/office/officeart/2005/8/quickstyle/simple1" qsCatId="simple" csTypeId="urn:microsoft.com/office/officeart/2005/8/colors/accent1_2" csCatId="accent1" phldr="1"/>
      <dgm:spPr/>
    </dgm:pt>
    <dgm:pt modelId="{A4D39FA2-F7D7-43C7-99AB-6CFB202157CA}">
      <dgm:prSet phldrT="[Text]"/>
      <dgm:spPr/>
      <dgm:t>
        <a:bodyPr/>
        <a:lstStyle/>
        <a:p>
          <a:r>
            <a:rPr lang="en-US"/>
            <a:t>Utah</a:t>
          </a:r>
        </a:p>
      </dgm:t>
    </dgm:pt>
    <dgm:pt modelId="{11F632AB-B324-4197-B06C-E63381455C2D}" type="parTrans" cxnId="{476A2867-7314-4EE7-B16B-35D948D44CE2}">
      <dgm:prSet/>
      <dgm:spPr/>
      <dgm:t>
        <a:bodyPr/>
        <a:lstStyle/>
        <a:p>
          <a:endParaRPr lang="en-US"/>
        </a:p>
      </dgm:t>
    </dgm:pt>
    <dgm:pt modelId="{01B497CE-AE9E-425E-8CBA-2D5FB922B3CC}" type="sibTrans" cxnId="{476A2867-7314-4EE7-B16B-35D948D44CE2}">
      <dgm:prSet/>
      <dgm:spPr/>
      <dgm:t>
        <a:bodyPr/>
        <a:lstStyle/>
        <a:p>
          <a:endParaRPr lang="en-US"/>
        </a:p>
      </dgm:t>
    </dgm:pt>
    <dgm:pt modelId="{02623630-C8A9-4EAA-8D5B-7076E1FC77CA}">
      <dgm:prSet phldrT="[Text]"/>
      <dgm:spPr/>
      <dgm:t>
        <a:bodyPr/>
        <a:lstStyle/>
        <a:p>
          <a:r>
            <a:rPr lang="en-US"/>
            <a:t>Precipitation</a:t>
          </a:r>
        </a:p>
      </dgm:t>
    </dgm:pt>
    <dgm:pt modelId="{F3A7A4D2-2CD1-479E-893B-79CF467CFB1E}" type="sibTrans" cxnId="{303DC4CD-91E6-40E4-A643-9059AA02103A}">
      <dgm:prSet/>
      <dgm:spPr/>
      <dgm:t>
        <a:bodyPr/>
        <a:lstStyle/>
        <a:p>
          <a:endParaRPr lang="en-US"/>
        </a:p>
      </dgm:t>
    </dgm:pt>
    <dgm:pt modelId="{C0D91781-9718-4CDD-9462-DC7A3D3A8822}" type="parTrans" cxnId="{303DC4CD-91E6-40E4-A643-9059AA02103A}">
      <dgm:prSet/>
      <dgm:spPr/>
      <dgm:t>
        <a:bodyPr/>
        <a:lstStyle/>
        <a:p>
          <a:endParaRPr lang="en-US"/>
        </a:p>
      </dgm:t>
    </dgm:pt>
    <dgm:pt modelId="{55601FA0-94B5-46EA-AEDC-A8213CA52AB7}">
      <dgm:prSet phldrT="[Text]"/>
      <dgm:spPr/>
      <dgm:t>
        <a:bodyPr/>
        <a:lstStyle/>
        <a:p>
          <a:endParaRPr lang="en-US"/>
        </a:p>
      </dgm:t>
    </dgm:pt>
    <dgm:pt modelId="{0EE909F2-6161-437B-9E19-7EE541E61D69}" type="sibTrans" cxnId="{CFA70647-46EF-4B13-A09C-FE0790213671}">
      <dgm:prSet/>
      <dgm:spPr/>
      <dgm:t>
        <a:bodyPr/>
        <a:lstStyle/>
        <a:p>
          <a:endParaRPr lang="en-US"/>
        </a:p>
      </dgm:t>
    </dgm:pt>
    <dgm:pt modelId="{D7CDF3E0-49B4-4928-9942-FBF84FBB6BFD}" type="parTrans" cxnId="{CFA70647-46EF-4B13-A09C-FE0790213671}">
      <dgm:prSet/>
      <dgm:spPr/>
      <dgm:t>
        <a:bodyPr/>
        <a:lstStyle/>
        <a:p>
          <a:endParaRPr lang="en-US"/>
        </a:p>
      </dgm:t>
    </dgm:pt>
    <dgm:pt modelId="{876AFFC4-28DE-4632-ACE1-65C7B3E5EDCC}" type="pres">
      <dgm:prSet presAssocID="{779010DD-367F-4CF2-B380-2D4DC5CCDD84}" presName="linearFlow" presStyleCnt="0">
        <dgm:presLayoutVars>
          <dgm:dir/>
          <dgm:resizeHandles val="exact"/>
        </dgm:presLayoutVars>
      </dgm:prSet>
      <dgm:spPr/>
    </dgm:pt>
    <dgm:pt modelId="{78C8420E-D875-4E0C-BEAB-FD43072449F5}" type="pres">
      <dgm:prSet presAssocID="{A4D39FA2-F7D7-43C7-99AB-6CFB202157CA}" presName="node" presStyleLbl="node1" presStyleIdx="0" presStyleCnt="3">
        <dgm:presLayoutVars>
          <dgm:bulletEnabled val="1"/>
        </dgm:presLayoutVars>
      </dgm:prSet>
      <dgm:spPr/>
    </dgm:pt>
    <dgm:pt modelId="{1C5BE1C3-9943-4B39-9D14-3F696F949F4E}" type="pres">
      <dgm:prSet presAssocID="{01B497CE-AE9E-425E-8CBA-2D5FB922B3CC}" presName="spacerL" presStyleCnt="0"/>
      <dgm:spPr/>
    </dgm:pt>
    <dgm:pt modelId="{A1BC1DAA-3585-44B9-B160-A6DB7E47DF04}" type="pres">
      <dgm:prSet presAssocID="{01B497CE-AE9E-425E-8CBA-2D5FB922B3CC}" presName="sibTrans" presStyleLbl="sibTrans2D1" presStyleIdx="0" presStyleCnt="2"/>
      <dgm:spPr/>
    </dgm:pt>
    <dgm:pt modelId="{3B111255-59BC-4274-98A6-C746716ED3F6}" type="pres">
      <dgm:prSet presAssocID="{01B497CE-AE9E-425E-8CBA-2D5FB922B3CC}" presName="spacerR" presStyleCnt="0"/>
      <dgm:spPr/>
    </dgm:pt>
    <dgm:pt modelId="{23937AD7-3A79-4580-9CFE-E78F0898BDDA}" type="pres">
      <dgm:prSet presAssocID="{02623630-C8A9-4EAA-8D5B-7076E1FC77CA}" presName="node" presStyleLbl="node1" presStyleIdx="1" presStyleCnt="3">
        <dgm:presLayoutVars>
          <dgm:bulletEnabled val="1"/>
        </dgm:presLayoutVars>
      </dgm:prSet>
      <dgm:spPr/>
    </dgm:pt>
    <dgm:pt modelId="{6D0D451F-B0EA-4B62-8F81-68B32769EDE4}" type="pres">
      <dgm:prSet presAssocID="{F3A7A4D2-2CD1-479E-893B-79CF467CFB1E}" presName="spacerL" presStyleCnt="0"/>
      <dgm:spPr/>
    </dgm:pt>
    <dgm:pt modelId="{9B45D196-FEDB-4C74-9C9A-E6E402F1E54E}" type="pres">
      <dgm:prSet presAssocID="{F3A7A4D2-2CD1-479E-893B-79CF467CFB1E}" presName="sibTrans" presStyleLbl="sibTrans2D1" presStyleIdx="1" presStyleCnt="2"/>
      <dgm:spPr/>
    </dgm:pt>
    <dgm:pt modelId="{FF68CAB3-6DAD-413E-A895-118D3D383822}" type="pres">
      <dgm:prSet presAssocID="{F3A7A4D2-2CD1-479E-893B-79CF467CFB1E}" presName="spacerR" presStyleCnt="0"/>
      <dgm:spPr/>
    </dgm:pt>
    <dgm:pt modelId="{C0811EF3-DB2B-4E21-9696-CFEF36AB94CB}" type="pres">
      <dgm:prSet presAssocID="{55601FA0-94B5-46EA-AEDC-A8213CA52AB7}" presName="node" presStyleLbl="node1" presStyleIdx="2" presStyleCnt="3">
        <dgm:presLayoutVars>
          <dgm:bulletEnabled val="1"/>
        </dgm:presLayoutVars>
      </dgm:prSet>
      <dgm:spPr/>
    </dgm:pt>
  </dgm:ptLst>
  <dgm:cxnLst>
    <dgm:cxn modelId="{802287B0-05FB-494E-8634-96CB4999700F}" type="presOf" srcId="{F3A7A4D2-2CD1-479E-893B-79CF467CFB1E}" destId="{9B45D196-FEDB-4C74-9C9A-E6E402F1E54E}" srcOrd="0" destOrd="0" presId="urn:microsoft.com/office/officeart/2005/8/layout/equation1"/>
    <dgm:cxn modelId="{476A2867-7314-4EE7-B16B-35D948D44CE2}" srcId="{779010DD-367F-4CF2-B380-2D4DC5CCDD84}" destId="{A4D39FA2-F7D7-43C7-99AB-6CFB202157CA}" srcOrd="0" destOrd="0" parTransId="{11F632AB-B324-4197-B06C-E63381455C2D}" sibTransId="{01B497CE-AE9E-425E-8CBA-2D5FB922B3CC}"/>
    <dgm:cxn modelId="{439B6936-ED17-42C4-A3DB-B8EBCE976C81}" type="presOf" srcId="{A4D39FA2-F7D7-43C7-99AB-6CFB202157CA}" destId="{78C8420E-D875-4E0C-BEAB-FD43072449F5}" srcOrd="0" destOrd="0" presId="urn:microsoft.com/office/officeart/2005/8/layout/equation1"/>
    <dgm:cxn modelId="{CFA70647-46EF-4B13-A09C-FE0790213671}" srcId="{779010DD-367F-4CF2-B380-2D4DC5CCDD84}" destId="{55601FA0-94B5-46EA-AEDC-A8213CA52AB7}" srcOrd="2" destOrd="0" parTransId="{D7CDF3E0-49B4-4928-9942-FBF84FBB6BFD}" sibTransId="{0EE909F2-6161-437B-9E19-7EE541E61D69}"/>
    <dgm:cxn modelId="{303DC4CD-91E6-40E4-A643-9059AA02103A}" srcId="{779010DD-367F-4CF2-B380-2D4DC5CCDD84}" destId="{02623630-C8A9-4EAA-8D5B-7076E1FC77CA}" srcOrd="1" destOrd="0" parTransId="{C0D91781-9718-4CDD-9462-DC7A3D3A8822}" sibTransId="{F3A7A4D2-2CD1-479E-893B-79CF467CFB1E}"/>
    <dgm:cxn modelId="{7D097396-A3B1-45B1-9AED-05B404EC954B}" type="presOf" srcId="{02623630-C8A9-4EAA-8D5B-7076E1FC77CA}" destId="{23937AD7-3A79-4580-9CFE-E78F0898BDDA}" srcOrd="0" destOrd="0" presId="urn:microsoft.com/office/officeart/2005/8/layout/equation1"/>
    <dgm:cxn modelId="{7A505EE7-9080-43F7-9181-FB519677E35E}" type="presOf" srcId="{55601FA0-94B5-46EA-AEDC-A8213CA52AB7}" destId="{C0811EF3-DB2B-4E21-9696-CFEF36AB94CB}" srcOrd="0" destOrd="0" presId="urn:microsoft.com/office/officeart/2005/8/layout/equation1"/>
    <dgm:cxn modelId="{164D2798-5C1E-4899-9E42-2FDB3DB9C094}" type="presOf" srcId="{01B497CE-AE9E-425E-8CBA-2D5FB922B3CC}" destId="{A1BC1DAA-3585-44B9-B160-A6DB7E47DF04}" srcOrd="0" destOrd="0" presId="urn:microsoft.com/office/officeart/2005/8/layout/equation1"/>
    <dgm:cxn modelId="{CAC32077-3513-429B-B9DD-8D5D959B77A8}" type="presOf" srcId="{779010DD-367F-4CF2-B380-2D4DC5CCDD84}" destId="{876AFFC4-28DE-4632-ACE1-65C7B3E5EDCC}" srcOrd="0" destOrd="0" presId="urn:microsoft.com/office/officeart/2005/8/layout/equation1"/>
    <dgm:cxn modelId="{0102E8E7-F73E-4E8F-801D-87C9D28A4F39}" type="presParOf" srcId="{876AFFC4-28DE-4632-ACE1-65C7B3E5EDCC}" destId="{78C8420E-D875-4E0C-BEAB-FD43072449F5}" srcOrd="0" destOrd="0" presId="urn:microsoft.com/office/officeart/2005/8/layout/equation1"/>
    <dgm:cxn modelId="{5619B23A-6340-4109-8D74-B2529405746E}" type="presParOf" srcId="{876AFFC4-28DE-4632-ACE1-65C7B3E5EDCC}" destId="{1C5BE1C3-9943-4B39-9D14-3F696F949F4E}" srcOrd="1" destOrd="0" presId="urn:microsoft.com/office/officeart/2005/8/layout/equation1"/>
    <dgm:cxn modelId="{39184DAB-1E71-43E1-963D-EFFD47DE1251}" type="presParOf" srcId="{876AFFC4-28DE-4632-ACE1-65C7B3E5EDCC}" destId="{A1BC1DAA-3585-44B9-B160-A6DB7E47DF04}" srcOrd="2" destOrd="0" presId="urn:microsoft.com/office/officeart/2005/8/layout/equation1"/>
    <dgm:cxn modelId="{3557588B-FEFC-42C2-B276-85850C8B2049}" type="presParOf" srcId="{876AFFC4-28DE-4632-ACE1-65C7B3E5EDCC}" destId="{3B111255-59BC-4274-98A6-C746716ED3F6}" srcOrd="3" destOrd="0" presId="urn:microsoft.com/office/officeart/2005/8/layout/equation1"/>
    <dgm:cxn modelId="{E88F8584-ADB5-4643-9C02-A9918311D142}" type="presParOf" srcId="{876AFFC4-28DE-4632-ACE1-65C7B3E5EDCC}" destId="{23937AD7-3A79-4580-9CFE-E78F0898BDDA}" srcOrd="4" destOrd="0" presId="urn:microsoft.com/office/officeart/2005/8/layout/equation1"/>
    <dgm:cxn modelId="{730D9E3E-0EAC-4ED7-8C6F-AD20D8584A89}" type="presParOf" srcId="{876AFFC4-28DE-4632-ACE1-65C7B3E5EDCC}" destId="{6D0D451F-B0EA-4B62-8F81-68B32769EDE4}" srcOrd="5" destOrd="0" presId="urn:microsoft.com/office/officeart/2005/8/layout/equation1"/>
    <dgm:cxn modelId="{E8024C49-42F0-4908-BC69-1EFBBF8E272B}" type="presParOf" srcId="{876AFFC4-28DE-4632-ACE1-65C7B3E5EDCC}" destId="{9B45D196-FEDB-4C74-9C9A-E6E402F1E54E}" srcOrd="6" destOrd="0" presId="urn:microsoft.com/office/officeart/2005/8/layout/equation1"/>
    <dgm:cxn modelId="{4B5EAC5D-B669-471D-B316-FDE547B06944}" type="presParOf" srcId="{876AFFC4-28DE-4632-ACE1-65C7B3E5EDCC}" destId="{FF68CAB3-6DAD-413E-A895-118D3D383822}" srcOrd="7" destOrd="0" presId="urn:microsoft.com/office/officeart/2005/8/layout/equation1"/>
    <dgm:cxn modelId="{4F0D9DAF-0678-4728-BAD4-4314B216A8F9}" type="presParOf" srcId="{876AFFC4-28DE-4632-ACE1-65C7B3E5EDCC}" destId="{C0811EF3-DB2B-4E21-9696-CFEF36AB94C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C8420E-D875-4E0C-BEAB-FD43072449F5}">
      <dsp:nvSpPr>
        <dsp:cNvPr id="0" name=""/>
        <dsp:cNvSpPr/>
      </dsp:nvSpPr>
      <dsp:spPr>
        <a:xfrm>
          <a:off x="922" y="988739"/>
          <a:ext cx="1222920" cy="122292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Utah</a:t>
          </a:r>
        </a:p>
      </dsp:txBody>
      <dsp:txXfrm>
        <a:off x="180014" y="1167831"/>
        <a:ext cx="864736" cy="864736"/>
      </dsp:txXfrm>
    </dsp:sp>
    <dsp:sp modelId="{A1BC1DAA-3585-44B9-B160-A6DB7E47DF04}">
      <dsp:nvSpPr>
        <dsp:cNvPr id="0" name=""/>
        <dsp:cNvSpPr/>
      </dsp:nvSpPr>
      <dsp:spPr>
        <a:xfrm>
          <a:off x="1323144" y="1245552"/>
          <a:ext cx="709294" cy="709294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1417161" y="1516786"/>
        <a:ext cx="521260" cy="166826"/>
      </dsp:txXfrm>
    </dsp:sp>
    <dsp:sp modelId="{23937AD7-3A79-4580-9CFE-E78F0898BDDA}">
      <dsp:nvSpPr>
        <dsp:cNvPr id="0" name=""/>
        <dsp:cNvSpPr/>
      </dsp:nvSpPr>
      <dsp:spPr>
        <a:xfrm>
          <a:off x="2131739" y="988739"/>
          <a:ext cx="1222920" cy="122292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/>
            <a:t>Precipitation</a:t>
          </a:r>
        </a:p>
      </dsp:txBody>
      <dsp:txXfrm>
        <a:off x="2310831" y="1167831"/>
        <a:ext cx="864736" cy="864736"/>
      </dsp:txXfrm>
    </dsp:sp>
    <dsp:sp modelId="{9B45D196-FEDB-4C74-9C9A-E6E402F1E54E}">
      <dsp:nvSpPr>
        <dsp:cNvPr id="0" name=""/>
        <dsp:cNvSpPr/>
      </dsp:nvSpPr>
      <dsp:spPr>
        <a:xfrm>
          <a:off x="3453961" y="1245552"/>
          <a:ext cx="709294" cy="709294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/>
        </a:p>
      </dsp:txBody>
      <dsp:txXfrm>
        <a:off x="3547978" y="1391667"/>
        <a:ext cx="521260" cy="417064"/>
      </dsp:txXfrm>
    </dsp:sp>
    <dsp:sp modelId="{C0811EF3-DB2B-4E21-9696-CFEF36AB94CB}">
      <dsp:nvSpPr>
        <dsp:cNvPr id="0" name=""/>
        <dsp:cNvSpPr/>
      </dsp:nvSpPr>
      <dsp:spPr>
        <a:xfrm>
          <a:off x="4262556" y="988739"/>
          <a:ext cx="1222920" cy="122292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>
        <a:off x="4441648" y="1167831"/>
        <a:ext cx="864736" cy="8647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A. Collins</dc:creator>
  <cp:keywords/>
  <dc:description/>
  <cp:lastModifiedBy>daniel.gmetrix</cp:lastModifiedBy>
  <cp:revision>16</cp:revision>
  <dcterms:created xsi:type="dcterms:W3CDTF">2016-11-03T03:01:00Z</dcterms:created>
  <dcterms:modified xsi:type="dcterms:W3CDTF">2016-12-09T23:01:00Z</dcterms:modified>
</cp:coreProperties>
</file>